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FDE" w:rsidRDefault="00F63FDE" w:rsidP="00F63FDE">
      <w:pPr>
        <w:pStyle w:val="a4"/>
        <w:jc w:val="center"/>
        <w:rPr>
          <w:rStyle w:val="a6"/>
          <w:b/>
          <w:i w:val="0"/>
          <w:sz w:val="24"/>
          <w:szCs w:val="24"/>
        </w:rPr>
      </w:pPr>
      <w:r>
        <w:rPr>
          <w:rStyle w:val="a6"/>
          <w:b/>
          <w:sz w:val="24"/>
          <w:szCs w:val="24"/>
        </w:rPr>
        <w:t>МУНИЦИПАЛЬНОЕ КАЗЕННОЕ ОБЩЕОБРАЗОВАТЕЛЬНОЕ УЧРЕЖДЕНИЕ "НИЖНЕ-ИНХОВСКАЯ СРЕДНЯЯ ОБЩЕОБРАЗОВАТЕЛЬНАЯ ШКОЛА"</w:t>
      </w:r>
    </w:p>
    <w:p w:rsidR="00F63FDE" w:rsidRDefault="00F63FDE" w:rsidP="00F63FDE">
      <w:pPr>
        <w:pStyle w:val="a4"/>
        <w:jc w:val="center"/>
        <w:rPr>
          <w:rStyle w:val="a6"/>
          <w:b/>
          <w:i w:val="0"/>
          <w:iCs w:val="0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52069</wp:posOffset>
                </wp:positionV>
                <wp:extent cx="6435090" cy="0"/>
                <wp:effectExtent l="0" t="19050" r="2286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35090" cy="0"/>
                        </a:xfrm>
                        <a:prstGeom prst="line">
                          <a:avLst/>
                        </a:prstGeom>
                        <a:noFill/>
                        <a:ln w="41275" cap="flat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4C6EA" id="Прямая соединительная линия 3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4.1pt" to="506.7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" strokecolor="windowText" strokeweight="3.25pt">
                <v:stroke linestyle="thickThin" joinstyle="miter"/>
                <o:lock v:ext="edit" shapetype="f"/>
                <w10:wrap anchorx="margin"/>
              </v:line>
            </w:pict>
          </mc:Fallback>
        </mc:AlternateContent>
      </w:r>
      <w:r>
        <w:rPr>
          <w:rStyle w:val="a6"/>
          <w:b/>
          <w:sz w:val="18"/>
          <w:szCs w:val="18"/>
        </w:rPr>
        <w:t xml:space="preserve">   </w:t>
      </w:r>
    </w:p>
    <w:p w:rsidR="00F63FDE" w:rsidRDefault="00F63FDE" w:rsidP="00F63FDE">
      <w:pPr>
        <w:pStyle w:val="a4"/>
        <w:rPr>
          <w:rFonts w:ascii="Arial Narrow" w:hAnsi="Arial Narrow"/>
        </w:rPr>
      </w:pPr>
      <w:r>
        <w:rPr>
          <w:rFonts w:ascii="Arial Narrow" w:hAnsi="Arial Narrow"/>
          <w:b/>
          <w:sz w:val="20"/>
          <w:szCs w:val="20"/>
        </w:rPr>
        <w:t xml:space="preserve">  368935, Республика Дагестан, Гумбетовский р-н, с. Нижнее Инхо, ул. Центральная , д.74</w:t>
      </w:r>
      <w:r>
        <w:rPr>
          <w:rFonts w:ascii="Arial Narrow" w:hAnsi="Arial Narrow"/>
          <w:b/>
          <w:sz w:val="20"/>
          <w:szCs w:val="20"/>
          <w:shd w:val="clear" w:color="auto" w:fill="FFFFFF"/>
        </w:rPr>
        <w:t xml:space="preserve">     Тел: +7</w:t>
      </w:r>
      <w:r>
        <w:rPr>
          <w:rFonts w:ascii="Arial Narrow" w:hAnsi="Arial Narrow"/>
          <w:b/>
          <w:sz w:val="20"/>
          <w:szCs w:val="20"/>
        </w:rPr>
        <w:t>89640121011</w:t>
      </w:r>
      <w:r>
        <w:rPr>
          <w:rFonts w:ascii="Arial Narrow" w:hAnsi="Arial Narrow"/>
          <w:b/>
          <w:sz w:val="20"/>
          <w:szCs w:val="20"/>
          <w:shd w:val="clear" w:color="auto" w:fill="FFFFFF"/>
        </w:rPr>
        <w:t xml:space="preserve">   </w:t>
      </w:r>
      <w:r>
        <w:rPr>
          <w:rFonts w:ascii="Arial Narrow" w:hAnsi="Arial Narrow"/>
          <w:b/>
          <w:sz w:val="20"/>
          <w:szCs w:val="20"/>
          <w:shd w:val="clear" w:color="auto" w:fill="FFFFFF"/>
          <w:lang w:val="en-US"/>
        </w:rPr>
        <w:t>E</w:t>
      </w:r>
      <w:r>
        <w:rPr>
          <w:rFonts w:ascii="Arial Narrow" w:hAnsi="Arial Narrow"/>
          <w:b/>
          <w:sz w:val="20"/>
          <w:szCs w:val="20"/>
          <w:shd w:val="clear" w:color="auto" w:fill="FFFFFF"/>
        </w:rPr>
        <w:t xml:space="preserve">-  </w:t>
      </w:r>
      <w:r>
        <w:rPr>
          <w:rFonts w:ascii="Arial Narrow" w:hAnsi="Arial Narrow"/>
          <w:b/>
          <w:sz w:val="20"/>
          <w:szCs w:val="20"/>
          <w:shd w:val="clear" w:color="auto" w:fill="FFFFFF"/>
          <w:lang w:val="en-US"/>
        </w:rPr>
        <w:t>mail</w:t>
      </w:r>
      <w:r>
        <w:rPr>
          <w:rFonts w:ascii="Arial Narrow" w:hAnsi="Arial Narrow"/>
          <w:b/>
          <w:sz w:val="20"/>
          <w:szCs w:val="20"/>
          <w:shd w:val="clear" w:color="auto" w:fill="FFFFFF"/>
        </w:rPr>
        <w:t>:</w:t>
      </w:r>
      <w:r>
        <w:rPr>
          <w:rFonts w:ascii="Arial Narrow" w:hAnsi="Arial Narrow"/>
          <w:color w:val="555555"/>
          <w:sz w:val="18"/>
          <w:szCs w:val="18"/>
          <w:shd w:val="clear" w:color="auto" w:fill="FFFFFF"/>
        </w:rPr>
        <w:t xml:space="preserve"> </w:t>
      </w:r>
      <w:hyperlink r:id="rId5" w:history="1">
        <w:r>
          <w:rPr>
            <w:rStyle w:val="a3"/>
            <w:rFonts w:ascii="Arial Narrow" w:hAnsi="Arial Narrow"/>
            <w:sz w:val="16"/>
            <w:szCs w:val="16"/>
          </w:rPr>
          <w:t>nijneeinho@yandex.ru</w:t>
        </w:r>
      </w:hyperlink>
    </w:p>
    <w:p w:rsidR="00F63FDE" w:rsidRDefault="00F63FDE" w:rsidP="00F63FDE">
      <w:pPr>
        <w:spacing w:after="0" w:line="256" w:lineRule="auto"/>
        <w:ind w:left="61" w:right="0" w:firstLine="0"/>
        <w:jc w:val="center"/>
        <w:rPr>
          <w:lang w:val="ru-RU"/>
        </w:rPr>
      </w:pPr>
      <w:r>
        <w:rPr>
          <w:b/>
          <w:lang w:val="ru-RU"/>
        </w:rPr>
        <w:t xml:space="preserve"> </w:t>
      </w:r>
    </w:p>
    <w:p w:rsidR="00F63FDE" w:rsidRDefault="00F63FDE" w:rsidP="00F63FDE">
      <w:pPr>
        <w:spacing w:after="24" w:line="256" w:lineRule="auto"/>
        <w:ind w:left="61" w:right="0" w:firstLine="0"/>
        <w:jc w:val="center"/>
        <w:rPr>
          <w:lang w:val="ru-RU"/>
        </w:rPr>
      </w:pPr>
      <w:r>
        <w:rPr>
          <w:b/>
          <w:lang w:val="ru-RU"/>
        </w:rPr>
        <w:t xml:space="preserve"> </w:t>
      </w:r>
    </w:p>
    <w:p w:rsidR="00F63FDE" w:rsidRDefault="00F63FDE" w:rsidP="00F63FDE">
      <w:pPr>
        <w:spacing w:after="0" w:line="256" w:lineRule="auto"/>
        <w:ind w:left="61" w:right="0" w:firstLine="0"/>
        <w:jc w:val="center"/>
        <w:rPr>
          <w:lang w:val="ru-RU"/>
        </w:rPr>
      </w:pPr>
    </w:p>
    <w:p w:rsidR="00F63FDE" w:rsidRDefault="00F63FDE" w:rsidP="00F63FDE">
      <w:pPr>
        <w:spacing w:after="0" w:line="264" w:lineRule="auto"/>
        <w:ind w:left="2" w:right="0" w:hanging="10"/>
        <w:jc w:val="left"/>
        <w:rPr>
          <w:lang w:val="ru-RU"/>
        </w:rPr>
      </w:pPr>
      <w:r>
        <w:rPr>
          <w:b/>
          <w:lang w:val="ru-RU"/>
        </w:rPr>
        <w:t xml:space="preserve">«01» сентября 2023 г.                                                                                                      № 18 </w:t>
      </w:r>
    </w:p>
    <w:p w:rsidR="00F63FDE" w:rsidRDefault="00F63FDE" w:rsidP="00F63FDE">
      <w:pPr>
        <w:spacing w:after="30" w:line="256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742F4E" w:rsidRDefault="00742F4E" w:rsidP="00742F4E">
      <w:pPr>
        <w:pStyle w:val="1"/>
        <w:ind w:left="2"/>
        <w:jc w:val="center"/>
        <w:rPr>
          <w:lang w:val="ru-RU"/>
        </w:rPr>
      </w:pPr>
    </w:p>
    <w:p w:rsidR="00742F4E" w:rsidRPr="00742F4E" w:rsidRDefault="00742F4E" w:rsidP="00742F4E">
      <w:pPr>
        <w:pStyle w:val="a4"/>
        <w:jc w:val="center"/>
        <w:rPr>
          <w:rStyle w:val="a6"/>
          <w:rFonts w:ascii="Times New Roman" w:hAnsi="Times New Roman"/>
          <w:b/>
          <w:sz w:val="28"/>
          <w:szCs w:val="28"/>
        </w:rPr>
      </w:pPr>
      <w:bookmarkStart w:id="0" w:name="_GoBack"/>
      <w:r w:rsidRPr="00742F4E">
        <w:rPr>
          <w:rStyle w:val="a6"/>
          <w:rFonts w:ascii="Times New Roman" w:hAnsi="Times New Roman"/>
          <w:b/>
          <w:sz w:val="28"/>
          <w:szCs w:val="28"/>
        </w:rPr>
        <w:t>ПРИКАЗ</w:t>
      </w:r>
    </w:p>
    <w:p w:rsidR="00F63FDE" w:rsidRPr="00742F4E" w:rsidRDefault="00F63FDE" w:rsidP="00742F4E">
      <w:pPr>
        <w:pStyle w:val="a4"/>
        <w:jc w:val="center"/>
        <w:rPr>
          <w:rStyle w:val="a6"/>
          <w:rFonts w:ascii="Times New Roman" w:hAnsi="Times New Roman"/>
          <w:b/>
          <w:sz w:val="28"/>
          <w:szCs w:val="28"/>
        </w:rPr>
      </w:pPr>
      <w:proofErr w:type="spellStart"/>
      <w:r w:rsidRPr="00742F4E">
        <w:rPr>
          <w:rStyle w:val="a6"/>
          <w:rFonts w:ascii="Times New Roman" w:hAnsi="Times New Roman"/>
          <w:b/>
          <w:sz w:val="28"/>
          <w:szCs w:val="28"/>
        </w:rPr>
        <w:t>Об</w:t>
      </w:r>
      <w:proofErr w:type="spellEnd"/>
      <w:r w:rsidRPr="00742F4E">
        <w:rPr>
          <w:rStyle w:val="a6"/>
          <w:rFonts w:ascii="Times New Roman" w:hAnsi="Times New Roman"/>
          <w:b/>
          <w:sz w:val="28"/>
          <w:szCs w:val="28"/>
        </w:rPr>
        <w:t xml:space="preserve"> </w:t>
      </w:r>
      <w:r w:rsidRPr="00742F4E">
        <w:rPr>
          <w:rStyle w:val="a6"/>
          <w:rFonts w:ascii="Times New Roman" w:hAnsi="Times New Roman"/>
          <w:b/>
          <w:sz w:val="28"/>
          <w:szCs w:val="28"/>
        </w:rPr>
        <w:tab/>
      </w:r>
      <w:proofErr w:type="spellStart"/>
      <w:r w:rsidRPr="00742F4E">
        <w:rPr>
          <w:rStyle w:val="a6"/>
          <w:rFonts w:ascii="Times New Roman" w:hAnsi="Times New Roman"/>
          <w:b/>
          <w:sz w:val="28"/>
          <w:szCs w:val="28"/>
        </w:rPr>
        <w:t>организации</w:t>
      </w:r>
      <w:proofErr w:type="spellEnd"/>
      <w:r w:rsidRPr="00742F4E">
        <w:rPr>
          <w:rStyle w:val="a6"/>
          <w:rFonts w:ascii="Times New Roman" w:hAnsi="Times New Roman"/>
          <w:b/>
          <w:sz w:val="28"/>
          <w:szCs w:val="28"/>
        </w:rPr>
        <w:t xml:space="preserve"> </w:t>
      </w:r>
      <w:r w:rsidRPr="00742F4E">
        <w:rPr>
          <w:rStyle w:val="a6"/>
          <w:rFonts w:ascii="Times New Roman" w:hAnsi="Times New Roman"/>
          <w:b/>
          <w:sz w:val="28"/>
          <w:szCs w:val="28"/>
        </w:rPr>
        <w:tab/>
      </w:r>
      <w:proofErr w:type="spellStart"/>
      <w:r w:rsidRPr="00742F4E">
        <w:rPr>
          <w:rStyle w:val="a6"/>
          <w:rFonts w:ascii="Times New Roman" w:hAnsi="Times New Roman"/>
          <w:b/>
          <w:sz w:val="28"/>
          <w:szCs w:val="28"/>
        </w:rPr>
        <w:t>дополнительного</w:t>
      </w:r>
      <w:proofErr w:type="spellEnd"/>
      <w:r w:rsidRPr="00742F4E">
        <w:rPr>
          <w:rStyle w:val="a6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42F4E">
        <w:rPr>
          <w:rStyle w:val="a6"/>
          <w:rFonts w:ascii="Times New Roman" w:hAnsi="Times New Roman"/>
          <w:b/>
          <w:sz w:val="28"/>
          <w:szCs w:val="28"/>
        </w:rPr>
        <w:t>образования</w:t>
      </w:r>
      <w:proofErr w:type="spellEnd"/>
      <w:r w:rsidRPr="00742F4E">
        <w:rPr>
          <w:rStyle w:val="a6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42F4E">
        <w:rPr>
          <w:rStyle w:val="a6"/>
          <w:rFonts w:ascii="Times New Roman" w:hAnsi="Times New Roman"/>
          <w:b/>
          <w:sz w:val="28"/>
          <w:szCs w:val="28"/>
        </w:rPr>
        <w:t>детей</w:t>
      </w:r>
      <w:proofErr w:type="spellEnd"/>
      <w:r w:rsidRPr="00742F4E">
        <w:rPr>
          <w:rStyle w:val="a6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42F4E">
        <w:rPr>
          <w:rStyle w:val="a6"/>
          <w:rFonts w:ascii="Times New Roman" w:hAnsi="Times New Roman"/>
          <w:b/>
          <w:sz w:val="28"/>
          <w:szCs w:val="28"/>
        </w:rPr>
        <w:t>на</w:t>
      </w:r>
      <w:proofErr w:type="spellEnd"/>
      <w:r w:rsidRPr="00742F4E">
        <w:rPr>
          <w:rStyle w:val="a6"/>
          <w:rFonts w:ascii="Times New Roman" w:hAnsi="Times New Roman"/>
          <w:b/>
          <w:sz w:val="28"/>
          <w:szCs w:val="28"/>
        </w:rPr>
        <w:t xml:space="preserve"> 2023-2024 </w:t>
      </w:r>
      <w:proofErr w:type="spellStart"/>
      <w:r w:rsidRPr="00742F4E">
        <w:rPr>
          <w:rStyle w:val="a6"/>
          <w:rFonts w:ascii="Times New Roman" w:hAnsi="Times New Roman"/>
          <w:b/>
          <w:sz w:val="28"/>
          <w:szCs w:val="28"/>
        </w:rPr>
        <w:t>учебный</w:t>
      </w:r>
      <w:proofErr w:type="spellEnd"/>
      <w:r w:rsidRPr="00742F4E">
        <w:rPr>
          <w:rStyle w:val="a6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42F4E">
        <w:rPr>
          <w:rStyle w:val="a6"/>
          <w:rFonts w:ascii="Times New Roman" w:hAnsi="Times New Roman"/>
          <w:b/>
          <w:sz w:val="28"/>
          <w:szCs w:val="28"/>
        </w:rPr>
        <w:t>год</w:t>
      </w:r>
      <w:proofErr w:type="spellEnd"/>
    </w:p>
    <w:p w:rsidR="00F63FDE" w:rsidRPr="00742F4E" w:rsidRDefault="00F63FDE" w:rsidP="00742F4E">
      <w:pPr>
        <w:pStyle w:val="a4"/>
        <w:jc w:val="center"/>
        <w:rPr>
          <w:rStyle w:val="a6"/>
          <w:rFonts w:ascii="Times New Roman" w:hAnsi="Times New Roman"/>
          <w:b/>
          <w:sz w:val="28"/>
          <w:szCs w:val="28"/>
        </w:rPr>
      </w:pPr>
    </w:p>
    <w:bookmarkEnd w:id="0"/>
    <w:p w:rsidR="00F63FDE" w:rsidRPr="00742F4E" w:rsidRDefault="00F63FDE" w:rsidP="00742F4E">
      <w:pPr>
        <w:pStyle w:val="a4"/>
        <w:jc w:val="center"/>
        <w:rPr>
          <w:rStyle w:val="a6"/>
          <w:rFonts w:ascii="Times New Roman" w:hAnsi="Times New Roman"/>
          <w:b/>
          <w:sz w:val="28"/>
          <w:szCs w:val="28"/>
        </w:rPr>
      </w:pPr>
    </w:p>
    <w:p w:rsidR="00F63FDE" w:rsidRDefault="00F63FDE" w:rsidP="00F63FDE">
      <w:pPr>
        <w:ind w:left="-15" w:right="0"/>
        <w:rPr>
          <w:lang w:val="ru-RU"/>
        </w:rPr>
      </w:pPr>
      <w:r>
        <w:rPr>
          <w:lang w:val="ru-RU"/>
        </w:rPr>
        <w:t xml:space="preserve">В целях развития творческих способностей учащихся, создания условий для разностороннего и творческого развития личности обучающихся, организации досуга во внеурочное время,  </w:t>
      </w:r>
    </w:p>
    <w:p w:rsidR="00F63FDE" w:rsidRDefault="00F63FDE" w:rsidP="00F63FDE">
      <w:pPr>
        <w:spacing w:after="25" w:line="256" w:lineRule="auto"/>
        <w:ind w:left="766" w:right="0" w:firstLine="0"/>
        <w:jc w:val="center"/>
        <w:rPr>
          <w:lang w:val="ru-RU"/>
        </w:rPr>
      </w:pPr>
      <w:r>
        <w:rPr>
          <w:b/>
          <w:lang w:val="ru-RU"/>
        </w:rPr>
        <w:t xml:space="preserve"> </w:t>
      </w:r>
    </w:p>
    <w:p w:rsidR="00F63FDE" w:rsidRDefault="00F63FDE" w:rsidP="00F63FDE">
      <w:pPr>
        <w:spacing w:after="0" w:line="256" w:lineRule="auto"/>
        <w:ind w:left="715" w:right="0" w:hanging="10"/>
        <w:jc w:val="center"/>
      </w:pPr>
      <w:proofErr w:type="spellStart"/>
      <w:r>
        <w:rPr>
          <w:b/>
        </w:rPr>
        <w:t>приказываю</w:t>
      </w:r>
      <w:proofErr w:type="spellEnd"/>
      <w:r>
        <w:rPr>
          <w:b/>
        </w:rPr>
        <w:t xml:space="preserve">: </w:t>
      </w:r>
    </w:p>
    <w:p w:rsidR="00F63FDE" w:rsidRDefault="00F63FDE" w:rsidP="00F63FDE">
      <w:pPr>
        <w:spacing w:after="19" w:line="256" w:lineRule="auto"/>
        <w:ind w:left="766" w:right="0" w:firstLine="0"/>
        <w:jc w:val="center"/>
      </w:pPr>
      <w:r>
        <w:t xml:space="preserve"> </w:t>
      </w:r>
    </w:p>
    <w:p w:rsidR="00F63FDE" w:rsidRDefault="00F63FDE" w:rsidP="00F63FDE">
      <w:pPr>
        <w:numPr>
          <w:ilvl w:val="0"/>
          <w:numId w:val="1"/>
        </w:numPr>
        <w:ind w:right="0" w:firstLine="710"/>
        <w:rPr>
          <w:lang w:val="ru-RU"/>
        </w:rPr>
      </w:pPr>
      <w:r>
        <w:rPr>
          <w:lang w:val="ru-RU"/>
        </w:rPr>
        <w:t xml:space="preserve">Организовать в 2023-2024 учебном году дополнительное образование детей в соответствии с направлениями: техническое, естественно-научное, физкультурно-спортивное, художественное, социально-гуманитарное с общим количеством 24 часов в неделю. </w:t>
      </w:r>
    </w:p>
    <w:p w:rsidR="00F63FDE" w:rsidRDefault="00F63FDE" w:rsidP="00F63FDE">
      <w:pPr>
        <w:numPr>
          <w:ilvl w:val="0"/>
          <w:numId w:val="1"/>
        </w:numPr>
        <w:ind w:right="0" w:firstLine="710"/>
        <w:rPr>
          <w:lang w:val="ru-RU"/>
        </w:rPr>
      </w:pPr>
      <w:r>
        <w:rPr>
          <w:lang w:val="ru-RU"/>
        </w:rPr>
        <w:t xml:space="preserve">Назначить ответственного за организацию дополнительного образования детей </w:t>
      </w:r>
      <w:proofErr w:type="spellStart"/>
      <w:r>
        <w:rPr>
          <w:lang w:val="ru-RU"/>
        </w:rPr>
        <w:t>Ибномахсудова</w:t>
      </w:r>
      <w:proofErr w:type="spellEnd"/>
      <w:r>
        <w:rPr>
          <w:lang w:val="ru-RU"/>
        </w:rPr>
        <w:t xml:space="preserve"> М.М. </w:t>
      </w:r>
    </w:p>
    <w:p w:rsidR="00F63FDE" w:rsidRDefault="00F63FDE" w:rsidP="00F63FDE">
      <w:pPr>
        <w:numPr>
          <w:ilvl w:val="0"/>
          <w:numId w:val="1"/>
        </w:numPr>
        <w:ind w:right="0" w:firstLine="710"/>
        <w:rPr>
          <w:lang w:val="ru-RU"/>
        </w:rPr>
      </w:pPr>
      <w:r>
        <w:rPr>
          <w:lang w:val="ru-RU"/>
        </w:rPr>
        <w:t xml:space="preserve">Ответственному за организацию дополнительного образования </w:t>
      </w:r>
      <w:proofErr w:type="spellStart"/>
      <w:r>
        <w:rPr>
          <w:lang w:val="ru-RU"/>
        </w:rPr>
        <w:t>Ибномахсудову</w:t>
      </w:r>
      <w:proofErr w:type="spellEnd"/>
      <w:r>
        <w:rPr>
          <w:lang w:val="ru-RU"/>
        </w:rPr>
        <w:t xml:space="preserve"> М.М.</w:t>
      </w:r>
    </w:p>
    <w:p w:rsidR="00F63FDE" w:rsidRDefault="00F63FDE" w:rsidP="00F63FDE">
      <w:pPr>
        <w:numPr>
          <w:ilvl w:val="1"/>
          <w:numId w:val="1"/>
        </w:numPr>
        <w:ind w:right="0" w:firstLine="710"/>
        <w:rPr>
          <w:lang w:val="ru-RU"/>
        </w:rPr>
      </w:pPr>
      <w:r>
        <w:rPr>
          <w:lang w:val="ru-RU"/>
        </w:rPr>
        <w:t xml:space="preserve">Утвердить учебный план по реализации дополнительных образовательных (общеразвивающих) программ на 2023-2024 учебный год (Приложение 1); </w:t>
      </w:r>
    </w:p>
    <w:p w:rsidR="00F63FDE" w:rsidRDefault="00F63FDE" w:rsidP="00F63FDE">
      <w:pPr>
        <w:numPr>
          <w:ilvl w:val="1"/>
          <w:numId w:val="1"/>
        </w:numPr>
        <w:ind w:right="0" w:firstLine="710"/>
        <w:rPr>
          <w:lang w:val="ru-RU"/>
        </w:rPr>
      </w:pPr>
      <w:r>
        <w:rPr>
          <w:lang w:val="ru-RU"/>
        </w:rPr>
        <w:t>Утвердить перечень дополнительных образовательных (общеразвивающих) программ и календарно-тематические планирования на 2023-</w:t>
      </w:r>
      <w:proofErr w:type="gramStart"/>
      <w:r>
        <w:rPr>
          <w:lang w:val="ru-RU"/>
        </w:rPr>
        <w:t>2024  учебный</w:t>
      </w:r>
      <w:proofErr w:type="gramEnd"/>
      <w:r>
        <w:rPr>
          <w:lang w:val="ru-RU"/>
        </w:rPr>
        <w:t xml:space="preserve"> год (Приложение 2); </w:t>
      </w:r>
    </w:p>
    <w:p w:rsidR="00F63FDE" w:rsidRDefault="00F63FDE" w:rsidP="00F63FDE">
      <w:pPr>
        <w:numPr>
          <w:ilvl w:val="1"/>
          <w:numId w:val="1"/>
        </w:numPr>
        <w:ind w:right="0" w:firstLine="710"/>
        <w:rPr>
          <w:lang w:val="ru-RU"/>
        </w:rPr>
      </w:pPr>
      <w:r>
        <w:rPr>
          <w:lang w:val="ru-RU"/>
        </w:rPr>
        <w:t xml:space="preserve">Утвердить расписание работы объединений дополнительного образования на 2023-2024 учебный год (Приложение 3). </w:t>
      </w:r>
    </w:p>
    <w:p w:rsidR="00F63FDE" w:rsidRDefault="00F63FDE" w:rsidP="00F63FDE">
      <w:pPr>
        <w:numPr>
          <w:ilvl w:val="1"/>
          <w:numId w:val="1"/>
        </w:numPr>
        <w:ind w:right="0" w:firstLine="710"/>
        <w:rPr>
          <w:lang w:val="ru-RU"/>
        </w:rPr>
      </w:pPr>
      <w:r>
        <w:rPr>
          <w:lang w:val="ru-RU"/>
        </w:rPr>
        <w:t xml:space="preserve">В срок до 10 сентября 2023 года: </w:t>
      </w:r>
    </w:p>
    <w:p w:rsidR="00F63FDE" w:rsidRDefault="00F63FDE" w:rsidP="00F63FDE">
      <w:pPr>
        <w:numPr>
          <w:ilvl w:val="2"/>
          <w:numId w:val="1"/>
        </w:numPr>
        <w:ind w:right="0" w:firstLine="710"/>
        <w:rPr>
          <w:lang w:val="ru-RU"/>
        </w:rPr>
      </w:pPr>
      <w:r>
        <w:rPr>
          <w:lang w:val="ru-RU"/>
        </w:rPr>
        <w:t xml:space="preserve">обеспечить набор в объединения дополнительного образования;  </w:t>
      </w:r>
    </w:p>
    <w:p w:rsidR="00F63FDE" w:rsidRDefault="00F63FDE" w:rsidP="00F63FDE">
      <w:pPr>
        <w:numPr>
          <w:ilvl w:val="2"/>
          <w:numId w:val="1"/>
        </w:numPr>
        <w:ind w:right="0" w:firstLine="710"/>
        <w:rPr>
          <w:lang w:val="ru-RU"/>
        </w:rPr>
      </w:pPr>
      <w:r>
        <w:rPr>
          <w:lang w:val="ru-RU"/>
        </w:rPr>
        <w:t xml:space="preserve">зачислить обучающихся в состав объединений дополнительного образования в соответствии с заявлениями (Приложение 4).  </w:t>
      </w:r>
    </w:p>
    <w:p w:rsidR="00F63FDE" w:rsidRDefault="00F63FDE" w:rsidP="00F63FDE">
      <w:pPr>
        <w:numPr>
          <w:ilvl w:val="1"/>
          <w:numId w:val="1"/>
        </w:numPr>
        <w:ind w:right="0" w:firstLine="710"/>
        <w:rPr>
          <w:lang w:val="ru-RU"/>
        </w:rPr>
      </w:pPr>
      <w:r>
        <w:rPr>
          <w:lang w:val="ru-RU"/>
        </w:rPr>
        <w:lastRenderedPageBreak/>
        <w:t xml:space="preserve">Обеспечить контроль за проведением занятий и посещаемостью объединений дополнительного образования.  </w:t>
      </w:r>
    </w:p>
    <w:p w:rsidR="00F63FDE" w:rsidRDefault="00F63FDE" w:rsidP="00F63FDE">
      <w:pPr>
        <w:numPr>
          <w:ilvl w:val="0"/>
          <w:numId w:val="1"/>
        </w:numPr>
        <w:ind w:right="0" w:firstLine="710"/>
        <w:rPr>
          <w:lang w:val="ru-RU"/>
        </w:rPr>
      </w:pPr>
      <w:r>
        <w:rPr>
          <w:lang w:val="ru-RU"/>
        </w:rPr>
        <w:t xml:space="preserve">Возложить ответственность за здоровье и безопасность обучающихся во время проведения занятий на руководителей объединений дополнительного образования. </w:t>
      </w:r>
    </w:p>
    <w:p w:rsidR="00F63FDE" w:rsidRDefault="00F63FDE" w:rsidP="00F63FDE">
      <w:pPr>
        <w:numPr>
          <w:ilvl w:val="0"/>
          <w:numId w:val="1"/>
        </w:numPr>
        <w:ind w:right="0" w:firstLine="710"/>
      </w:pPr>
      <w:proofErr w:type="spellStart"/>
      <w:r>
        <w:t>Руководителям</w:t>
      </w:r>
      <w:proofErr w:type="spellEnd"/>
      <w:r>
        <w:t xml:space="preserve"> </w:t>
      </w:r>
      <w:proofErr w:type="spellStart"/>
      <w:r>
        <w:t>объединений</w:t>
      </w:r>
      <w:proofErr w:type="spellEnd"/>
      <w:r>
        <w:t xml:space="preserve">: </w:t>
      </w:r>
    </w:p>
    <w:p w:rsidR="00F63FDE" w:rsidRDefault="00F63FDE" w:rsidP="00F63FDE">
      <w:pPr>
        <w:numPr>
          <w:ilvl w:val="1"/>
          <w:numId w:val="1"/>
        </w:numPr>
        <w:ind w:right="0" w:firstLine="710"/>
        <w:rPr>
          <w:lang w:val="ru-RU"/>
        </w:rPr>
      </w:pPr>
      <w:r>
        <w:rPr>
          <w:lang w:val="ru-RU"/>
        </w:rPr>
        <w:t xml:space="preserve">Осуществлять образовательный процесс в строгом соответствии с утверждёнными рабочими программами и расписанием. </w:t>
      </w:r>
    </w:p>
    <w:p w:rsidR="00F63FDE" w:rsidRDefault="00F63FDE" w:rsidP="00F63FDE">
      <w:pPr>
        <w:numPr>
          <w:ilvl w:val="1"/>
          <w:numId w:val="1"/>
        </w:numPr>
        <w:ind w:right="0" w:firstLine="710"/>
        <w:rPr>
          <w:lang w:val="ru-RU"/>
        </w:rPr>
      </w:pPr>
      <w:r>
        <w:rPr>
          <w:lang w:val="ru-RU"/>
        </w:rPr>
        <w:t xml:space="preserve">Организовать мониторинг занятости обучающихся дополнительным образованием один раз в полугодие. </w:t>
      </w:r>
    </w:p>
    <w:p w:rsidR="00F63FDE" w:rsidRDefault="00F63FDE" w:rsidP="00F63FDE">
      <w:pPr>
        <w:numPr>
          <w:ilvl w:val="1"/>
          <w:numId w:val="1"/>
        </w:numPr>
        <w:ind w:right="0" w:firstLine="710"/>
        <w:rPr>
          <w:lang w:val="ru-RU"/>
        </w:rPr>
      </w:pPr>
      <w:r>
        <w:rPr>
          <w:lang w:val="ru-RU"/>
        </w:rPr>
        <w:t xml:space="preserve">Определить уровень удовлетворенности участников организацией и результатами деятельности блока дополнительного образования один раз в год. </w:t>
      </w:r>
    </w:p>
    <w:p w:rsidR="00F63FDE" w:rsidRDefault="00F63FDE" w:rsidP="00F63FDE">
      <w:pPr>
        <w:numPr>
          <w:ilvl w:val="0"/>
          <w:numId w:val="1"/>
        </w:numPr>
        <w:ind w:right="0" w:firstLine="710"/>
        <w:rPr>
          <w:lang w:val="ru-RU"/>
        </w:rPr>
      </w:pPr>
      <w:r>
        <w:rPr>
          <w:lang w:val="ru-RU"/>
        </w:rPr>
        <w:t xml:space="preserve">Контроль за исполнением настоящего приказа возложить на заместителя директора </w:t>
      </w:r>
      <w:proofErr w:type="spellStart"/>
      <w:r>
        <w:rPr>
          <w:lang w:val="ru-RU"/>
        </w:rPr>
        <w:t>Ибномахсудова</w:t>
      </w:r>
      <w:proofErr w:type="spellEnd"/>
      <w:r>
        <w:rPr>
          <w:lang w:val="ru-RU"/>
        </w:rPr>
        <w:t xml:space="preserve"> М.М.</w:t>
      </w:r>
    </w:p>
    <w:p w:rsidR="00F63FDE" w:rsidRDefault="00F63FDE" w:rsidP="00F63FDE">
      <w:pPr>
        <w:spacing w:after="0" w:line="256" w:lineRule="auto"/>
        <w:ind w:left="781" w:right="0" w:firstLine="0"/>
        <w:jc w:val="center"/>
        <w:rPr>
          <w:lang w:val="ru-RU"/>
        </w:rPr>
      </w:pPr>
      <w:r>
        <w:rPr>
          <w:b/>
          <w:lang w:val="ru-RU"/>
        </w:rPr>
        <w:t xml:space="preserve"> </w:t>
      </w:r>
    </w:p>
    <w:p w:rsidR="00F63FDE" w:rsidRDefault="00F63FDE" w:rsidP="00F63FDE">
      <w:pPr>
        <w:spacing w:after="0" w:line="256" w:lineRule="auto"/>
        <w:ind w:left="781" w:right="0" w:firstLine="0"/>
        <w:jc w:val="center"/>
        <w:rPr>
          <w:lang w:val="ru-RU"/>
        </w:rPr>
      </w:pPr>
      <w:r>
        <w:rPr>
          <w:b/>
          <w:lang w:val="ru-RU"/>
        </w:rPr>
        <w:t xml:space="preserve"> </w:t>
      </w:r>
    </w:p>
    <w:p w:rsidR="00F63FDE" w:rsidRDefault="00F63FDE" w:rsidP="00F63FDE">
      <w:pPr>
        <w:pStyle w:val="1"/>
        <w:ind w:left="1527"/>
        <w:rPr>
          <w:lang w:val="ru-RU"/>
        </w:rPr>
      </w:pPr>
      <w:r>
        <w:rPr>
          <w:lang w:val="ru-RU"/>
        </w:rPr>
        <w:t xml:space="preserve">Директор школы                                                      Джамалудинов М.А.  </w:t>
      </w:r>
    </w:p>
    <w:p w:rsidR="00F63FDE" w:rsidRDefault="00F63FDE" w:rsidP="00F63FDE">
      <w:pPr>
        <w:spacing w:after="0" w:line="256" w:lineRule="auto"/>
        <w:ind w:left="720" w:right="0" w:firstLine="0"/>
        <w:jc w:val="left"/>
        <w:rPr>
          <w:lang w:val="ru-RU"/>
        </w:rPr>
      </w:pPr>
      <w:r>
        <w:rPr>
          <w:b/>
          <w:lang w:val="ru-RU"/>
        </w:rPr>
        <w:t xml:space="preserve"> </w:t>
      </w:r>
    </w:p>
    <w:p w:rsidR="00F63FDE" w:rsidRDefault="00F63FDE" w:rsidP="00F63FDE">
      <w:pPr>
        <w:spacing w:after="0" w:line="256" w:lineRule="auto"/>
        <w:ind w:left="72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63FDE" w:rsidRDefault="00F63FDE" w:rsidP="00F63FDE">
      <w:pPr>
        <w:spacing w:after="22" w:line="256" w:lineRule="auto"/>
        <w:ind w:left="720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63FDE" w:rsidRPr="00F63FDE" w:rsidRDefault="00F63FDE" w:rsidP="00F63FDE">
      <w:pPr>
        <w:spacing w:after="0"/>
        <w:ind w:firstLine="709"/>
        <w:rPr>
          <w:sz w:val="28"/>
          <w:szCs w:val="28"/>
          <w:lang w:val="ru-RU"/>
        </w:rPr>
      </w:pPr>
      <w:r w:rsidRPr="00F63FDE">
        <w:rPr>
          <w:sz w:val="28"/>
          <w:szCs w:val="28"/>
          <w:lang w:val="ru-RU"/>
        </w:rPr>
        <w:t>С приказом ознакомлены:</w:t>
      </w:r>
    </w:p>
    <w:p w:rsidR="00F63FDE" w:rsidRDefault="00F63FDE" w:rsidP="00F63FDE">
      <w:pPr>
        <w:pStyle w:val="a5"/>
        <w:ind w:left="709"/>
        <w:jc w:val="both"/>
      </w:pPr>
      <w:r>
        <w:t xml:space="preserve">1.Саидова </w:t>
      </w:r>
      <w:proofErr w:type="gramStart"/>
      <w:r>
        <w:t>М..</w:t>
      </w:r>
      <w:proofErr w:type="gramEnd"/>
      <w:r>
        <w:t xml:space="preserve">                                 </w:t>
      </w:r>
    </w:p>
    <w:p w:rsidR="00F63FDE" w:rsidRDefault="00F63FDE" w:rsidP="00F63FDE">
      <w:pPr>
        <w:pStyle w:val="a5"/>
        <w:ind w:left="709"/>
        <w:jc w:val="both"/>
      </w:pPr>
      <w:r>
        <w:t xml:space="preserve">2.Сайгидахмедов А </w:t>
      </w:r>
    </w:p>
    <w:p w:rsidR="00F63FDE" w:rsidRDefault="00F63FDE" w:rsidP="00F63FDE">
      <w:pPr>
        <w:pStyle w:val="a5"/>
        <w:ind w:left="709"/>
        <w:jc w:val="both"/>
      </w:pPr>
      <w:r>
        <w:t>3.Ибномахсудов М.М.</w:t>
      </w:r>
    </w:p>
    <w:p w:rsidR="00F63FDE" w:rsidRDefault="00F63FDE" w:rsidP="00F63FDE">
      <w:pPr>
        <w:pStyle w:val="a5"/>
        <w:ind w:left="709"/>
        <w:jc w:val="both"/>
      </w:pPr>
      <w:r>
        <w:t>4.Магомедалиева Х.Л.</w:t>
      </w:r>
    </w:p>
    <w:p w:rsidR="00F63FDE" w:rsidRDefault="00F63FDE" w:rsidP="00F63FDE">
      <w:pPr>
        <w:pStyle w:val="a5"/>
        <w:ind w:left="709"/>
        <w:jc w:val="both"/>
      </w:pPr>
      <w:r>
        <w:t xml:space="preserve">5. </w:t>
      </w:r>
      <w:proofErr w:type="spellStart"/>
      <w:r>
        <w:t>Магомеднуров</w:t>
      </w:r>
      <w:proofErr w:type="spellEnd"/>
      <w:r>
        <w:t xml:space="preserve"> </w:t>
      </w:r>
      <w:proofErr w:type="gramStart"/>
      <w:r>
        <w:t>М-К</w:t>
      </w:r>
      <w:proofErr w:type="gramEnd"/>
      <w:r>
        <w:t>.А</w:t>
      </w:r>
    </w:p>
    <w:p w:rsidR="00F63FDE" w:rsidRDefault="00F63FDE" w:rsidP="00F63FDE">
      <w:pPr>
        <w:pStyle w:val="a5"/>
        <w:ind w:left="709"/>
        <w:jc w:val="both"/>
      </w:pPr>
      <w:r>
        <w:t>6.Абдулганиев А.М.</w:t>
      </w:r>
    </w:p>
    <w:p w:rsidR="006D38B0" w:rsidRPr="00742F4E" w:rsidRDefault="006D38B0">
      <w:pPr>
        <w:rPr>
          <w:lang w:val="ru-RU"/>
        </w:rPr>
      </w:pPr>
    </w:p>
    <w:sectPr w:rsidR="006D38B0" w:rsidRPr="00742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572A2"/>
    <w:multiLevelType w:val="multilevel"/>
    <w:tmpl w:val="E05CDB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C8"/>
    <w:rsid w:val="003148C8"/>
    <w:rsid w:val="006D38B0"/>
    <w:rsid w:val="00742F4E"/>
    <w:rsid w:val="0089436F"/>
    <w:rsid w:val="00F6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6988"/>
  <w15:chartTrackingRefBased/>
  <w15:docId w15:val="{A5205267-CC2C-4875-BD67-682272BD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FDE"/>
    <w:pPr>
      <w:spacing w:after="5" w:line="309" w:lineRule="auto"/>
      <w:ind w:left="1500" w:right="1379" w:firstLine="7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qFormat/>
    <w:rsid w:val="00F63FDE"/>
    <w:pPr>
      <w:keepNext/>
      <w:keepLines/>
      <w:spacing w:after="0" w:line="264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FDE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styleId="a3">
    <w:name w:val="Hyperlink"/>
    <w:uiPriority w:val="99"/>
    <w:semiHidden/>
    <w:unhideWhenUsed/>
    <w:rsid w:val="00F63FDE"/>
    <w:rPr>
      <w:color w:val="0563C1"/>
      <w:u w:val="single"/>
    </w:rPr>
  </w:style>
  <w:style w:type="paragraph" w:styleId="a4">
    <w:name w:val="No Spacing"/>
    <w:uiPriority w:val="1"/>
    <w:qFormat/>
    <w:rsid w:val="00F63FD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63FDE"/>
    <w:pPr>
      <w:spacing w:after="0" w:line="240" w:lineRule="auto"/>
      <w:ind w:left="720" w:right="0" w:firstLine="0"/>
      <w:contextualSpacing/>
      <w:jc w:val="left"/>
    </w:pPr>
    <w:rPr>
      <w:color w:val="auto"/>
      <w:szCs w:val="24"/>
      <w:lang w:val="ru-RU" w:eastAsia="ru-RU"/>
    </w:rPr>
  </w:style>
  <w:style w:type="character" w:styleId="a6">
    <w:name w:val="Emphasis"/>
    <w:basedOn w:val="a0"/>
    <w:qFormat/>
    <w:rsid w:val="00F63F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jneeinh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</dc:creator>
  <cp:keywords/>
  <dc:description/>
  <cp:lastModifiedBy>МКОУ Нижне-Инховская СОШ .</cp:lastModifiedBy>
  <cp:revision>4</cp:revision>
  <dcterms:created xsi:type="dcterms:W3CDTF">2023-09-23T09:25:00Z</dcterms:created>
  <dcterms:modified xsi:type="dcterms:W3CDTF">2023-09-27T10:00:00Z</dcterms:modified>
</cp:coreProperties>
</file>